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9DAF" w14:textId="451F390A" w:rsidR="00DE0DCA" w:rsidRPr="00430B9D" w:rsidRDefault="00430B9D">
      <w:pPr>
        <w:spacing w:before="39"/>
        <w:ind w:left="119"/>
        <w:rPr>
          <w:rFonts w:ascii="Times New Roman" w:hAnsi="Times New Roman" w:cs="Times New Roman"/>
          <w:b/>
          <w:i/>
          <w:sz w:val="24"/>
        </w:rPr>
      </w:pPr>
      <w:r w:rsidRPr="00430B9D">
        <w:rPr>
          <w:rFonts w:ascii="Times New Roman" w:hAnsi="Times New Roman" w:cs="Times New Roman"/>
          <w:b/>
          <w:i/>
          <w:sz w:val="24"/>
        </w:rPr>
        <w:t>Annexure</w:t>
      </w:r>
      <w:r w:rsidRPr="00430B9D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9449C3">
        <w:rPr>
          <w:rFonts w:ascii="Times New Roman" w:hAnsi="Times New Roman" w:cs="Times New Roman"/>
          <w:b/>
          <w:i/>
          <w:sz w:val="24"/>
        </w:rPr>
        <w:t>3</w:t>
      </w:r>
    </w:p>
    <w:p w14:paraId="691C0AF4" w14:textId="77777777" w:rsidR="00DE0DCA" w:rsidRPr="00430B9D" w:rsidRDefault="00DE0DCA">
      <w:pPr>
        <w:pStyle w:val="BodyText"/>
        <w:rPr>
          <w:rFonts w:ascii="Times New Roman" w:hAnsi="Times New Roman" w:cs="Times New Roman"/>
          <w:b/>
          <w:i/>
        </w:rPr>
      </w:pPr>
    </w:p>
    <w:p w14:paraId="73DD1E4F" w14:textId="77777777" w:rsidR="00DE0DCA" w:rsidRPr="00430B9D" w:rsidRDefault="00DE0DCA">
      <w:pPr>
        <w:pStyle w:val="BodyText"/>
        <w:spacing w:before="1"/>
        <w:rPr>
          <w:rFonts w:ascii="Times New Roman" w:hAnsi="Times New Roman" w:cs="Times New Roman"/>
          <w:b/>
          <w:i/>
          <w:sz w:val="30"/>
        </w:rPr>
      </w:pPr>
    </w:p>
    <w:p w14:paraId="04E0BD94" w14:textId="77777777" w:rsidR="00DE0DCA" w:rsidRPr="00430B9D" w:rsidRDefault="00430B9D">
      <w:pPr>
        <w:pStyle w:val="Heading1"/>
        <w:ind w:left="421" w:right="421"/>
        <w:jc w:val="center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DECLARATION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FOR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RESIDENT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SHAREHOLDER</w:t>
      </w:r>
    </w:p>
    <w:p w14:paraId="3CD59A6D" w14:textId="77777777" w:rsidR="00DE0DCA" w:rsidRPr="00430B9D" w:rsidRDefault="00430B9D">
      <w:pPr>
        <w:spacing w:before="182" w:line="300" w:lineRule="auto"/>
        <w:ind w:left="424" w:right="421"/>
        <w:jc w:val="center"/>
        <w:rPr>
          <w:rFonts w:ascii="Times New Roman" w:hAnsi="Times New Roman" w:cs="Times New Roman"/>
          <w:i/>
          <w:sz w:val="24"/>
        </w:rPr>
      </w:pPr>
      <w:r w:rsidRPr="00430B9D">
        <w:rPr>
          <w:rFonts w:ascii="Times New Roman" w:hAnsi="Times New Roman" w:cs="Times New Roman"/>
          <w:i/>
          <w:sz w:val="24"/>
        </w:rPr>
        <w:t>(To be declared by resident shareholder for availing the NIL tax rate deduction on dividend</w:t>
      </w:r>
      <w:r w:rsidRPr="00430B9D">
        <w:rPr>
          <w:rFonts w:ascii="Times New Roman" w:hAnsi="Times New Roman" w:cs="Times New Roman"/>
          <w:i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payment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under the Income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Tax</w:t>
      </w:r>
      <w:r w:rsidRPr="00430B9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Act,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1961)</w:t>
      </w:r>
    </w:p>
    <w:p w14:paraId="69922242" w14:textId="77777777" w:rsidR="00DE0DCA" w:rsidRPr="00430B9D" w:rsidRDefault="00DE0DCA">
      <w:pPr>
        <w:pStyle w:val="BodyText"/>
        <w:rPr>
          <w:rFonts w:ascii="Times New Roman" w:hAnsi="Times New Roman" w:cs="Times New Roman"/>
          <w:i/>
        </w:rPr>
      </w:pPr>
    </w:p>
    <w:p w14:paraId="301EEF26" w14:textId="77777777" w:rsidR="00046A4C" w:rsidRDefault="00430B9D">
      <w:pPr>
        <w:pStyle w:val="BodyText"/>
        <w:spacing w:before="184" w:line="388" w:lineRule="auto"/>
        <w:ind w:left="119" w:right="7736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Date: </w:t>
      </w:r>
    </w:p>
    <w:p w14:paraId="263935F0" w14:textId="2DC96457" w:rsidR="00DE0DCA" w:rsidRPr="00430B9D" w:rsidRDefault="00430B9D">
      <w:pPr>
        <w:pStyle w:val="BodyText"/>
        <w:spacing w:before="184" w:line="388" w:lineRule="auto"/>
        <w:ind w:left="119" w:right="7736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To</w:t>
      </w:r>
    </w:p>
    <w:p w14:paraId="7BD70A9B" w14:textId="63FAE94E" w:rsidR="00DE0DCA" w:rsidRPr="00430B9D" w:rsidRDefault="008C0DBF">
      <w:pPr>
        <w:pStyle w:val="BodyText"/>
        <w:spacing w:before="4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GAIL (India)</w:t>
      </w:r>
      <w:r w:rsidR="00430B9D" w:rsidRPr="00430B9D">
        <w:rPr>
          <w:rFonts w:ascii="Times New Roman" w:hAnsi="Times New Roman" w:cs="Times New Roman"/>
        </w:rPr>
        <w:t xml:space="preserve"> Limited</w:t>
      </w:r>
    </w:p>
    <w:p w14:paraId="03BED506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4AFEEC45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9"/>
        </w:rPr>
      </w:pPr>
    </w:p>
    <w:p w14:paraId="30BAE989" w14:textId="77777777" w:rsidR="00DE0DCA" w:rsidRPr="00430B9D" w:rsidRDefault="00430B9D">
      <w:pPr>
        <w:pStyle w:val="BodyText"/>
        <w:spacing w:line="391" w:lineRule="auto"/>
        <w:ind w:left="119" w:right="2133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Subject: Declaration regarding Category and beneficial ownership of shares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Ref: PAN</w:t>
      </w:r>
    </w:p>
    <w:p w14:paraId="0D9DF7C7" w14:textId="77777777" w:rsidR="00DE0DCA" w:rsidRPr="00430B9D" w:rsidRDefault="00430B9D">
      <w:pPr>
        <w:pStyle w:val="BodyText"/>
        <w:spacing w:line="291" w:lineRule="exact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Folio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Number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DP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ID/ Client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ID –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(Please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specify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all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account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details)</w:t>
      </w:r>
    </w:p>
    <w:p w14:paraId="003739F4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61B70301" w14:textId="77777777" w:rsidR="00DE0DCA" w:rsidRPr="00430B9D" w:rsidRDefault="00DE0DCA">
      <w:pPr>
        <w:pStyle w:val="BodyText"/>
        <w:spacing w:before="1"/>
        <w:rPr>
          <w:rFonts w:ascii="Times New Roman" w:hAnsi="Times New Roman" w:cs="Times New Roman"/>
          <w:sz w:val="30"/>
        </w:rPr>
      </w:pPr>
    </w:p>
    <w:p w14:paraId="44FB3480" w14:textId="77777777" w:rsidR="00DE0DCA" w:rsidRPr="00430B9D" w:rsidRDefault="00430B9D">
      <w:pPr>
        <w:pStyle w:val="BodyText"/>
        <w:spacing w:line="259" w:lineRule="auto"/>
        <w:ind w:left="119" w:right="113" w:hanging="2"/>
        <w:jc w:val="center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With reference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to 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captioned subject,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3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relation to 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appropriate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withholding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of taxes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on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Dividend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payable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to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me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us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by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XX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Limited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(‘the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Company’),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I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We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hereby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declare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as</w:t>
      </w:r>
      <w:r w:rsidRPr="00430B9D">
        <w:rPr>
          <w:rFonts w:ascii="Times New Roman" w:hAnsi="Times New Roman" w:cs="Times New Roman"/>
          <w:spacing w:val="-15"/>
        </w:rPr>
        <w:t xml:space="preserve"> </w:t>
      </w:r>
      <w:r w:rsidRPr="00430B9D">
        <w:rPr>
          <w:rFonts w:ascii="Times New Roman" w:hAnsi="Times New Roman" w:cs="Times New Roman"/>
        </w:rPr>
        <w:t>under:</w:t>
      </w:r>
    </w:p>
    <w:p w14:paraId="7419F361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229ACB1F" w14:textId="77777777" w:rsidR="00DE0DCA" w:rsidRPr="00430B9D" w:rsidRDefault="00DE0DCA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14:paraId="276F39E8" w14:textId="45038437" w:rsidR="00DE0DCA" w:rsidRPr="005428D2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/>
        <w:jc w:val="both"/>
        <w:rPr>
          <w:rFonts w:ascii="Times New Roman" w:hAnsi="Times New Roman" w:cs="Times New Roman"/>
          <w:sz w:val="24"/>
          <w:highlight w:val="magenta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We,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(Full</w:t>
      </w:r>
      <w:r w:rsidRPr="00430B9D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name</w:t>
      </w:r>
      <w:r w:rsidRPr="00430B9D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of</w:t>
      </w:r>
      <w:r w:rsidRPr="00430B9D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the</w:t>
      </w:r>
      <w:r w:rsidRPr="00430B9D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shareholder)</w:t>
      </w:r>
      <w:r w:rsidRPr="00430B9D">
        <w:rPr>
          <w:rFonts w:ascii="Times New Roman" w:hAnsi="Times New Roman" w:cs="Times New Roman"/>
          <w:sz w:val="24"/>
        </w:rPr>
        <w:t>,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holding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share/shares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as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on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record</w:t>
      </w:r>
      <w:r w:rsidRPr="00430B9D">
        <w:rPr>
          <w:rFonts w:ascii="Times New Roman" w:hAnsi="Times New Roman" w:cs="Times New Roman"/>
          <w:spacing w:val="-5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date,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hereby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that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am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are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tax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resident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India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period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April</w:t>
      </w:r>
      <w:r w:rsidRPr="005428D2">
        <w:rPr>
          <w:rFonts w:ascii="Times New Roman" w:hAnsi="Times New Roman" w:cs="Times New Roman"/>
          <w:spacing w:val="-3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202</w:t>
      </w:r>
      <w:r w:rsidR="005428D2" w:rsidRPr="005428D2">
        <w:rPr>
          <w:rFonts w:ascii="Times New Roman" w:hAnsi="Times New Roman" w:cs="Times New Roman"/>
          <w:sz w:val="24"/>
          <w:highlight w:val="magenta"/>
        </w:rPr>
        <w:t>3</w:t>
      </w:r>
      <w:r w:rsidRPr="005428D2">
        <w:rPr>
          <w:rFonts w:ascii="Times New Roman" w:hAnsi="Times New Roman" w:cs="Times New Roman"/>
          <w:sz w:val="24"/>
          <w:highlight w:val="magenta"/>
        </w:rPr>
        <w:t>-</w:t>
      </w:r>
      <w:r w:rsidRPr="005428D2">
        <w:rPr>
          <w:rFonts w:ascii="Times New Roman" w:hAnsi="Times New Roman" w:cs="Times New Roman"/>
          <w:spacing w:val="-2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March</w:t>
      </w:r>
      <w:r w:rsidRPr="005428D2">
        <w:rPr>
          <w:rFonts w:ascii="Times New Roman" w:hAnsi="Times New Roman" w:cs="Times New Roman"/>
          <w:spacing w:val="-51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202</w:t>
      </w:r>
      <w:r w:rsidR="005428D2" w:rsidRPr="005428D2">
        <w:rPr>
          <w:rFonts w:ascii="Times New Roman" w:hAnsi="Times New Roman" w:cs="Times New Roman"/>
          <w:sz w:val="24"/>
          <w:highlight w:val="magenta"/>
        </w:rPr>
        <w:t>4</w:t>
      </w:r>
      <w:r w:rsidRPr="005428D2">
        <w:rPr>
          <w:rFonts w:ascii="Times New Roman" w:hAnsi="Times New Roman" w:cs="Times New Roman"/>
          <w:spacing w:val="-2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(Indian</w:t>
      </w:r>
      <w:r w:rsidRPr="005428D2">
        <w:rPr>
          <w:rFonts w:ascii="Times New Roman" w:hAnsi="Times New Roman" w:cs="Times New Roman"/>
          <w:spacing w:val="2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Fiscal</w:t>
      </w:r>
      <w:r w:rsidRPr="005428D2">
        <w:rPr>
          <w:rFonts w:ascii="Times New Roman" w:hAnsi="Times New Roman" w:cs="Times New Roman"/>
          <w:spacing w:val="-2"/>
          <w:sz w:val="24"/>
          <w:highlight w:val="magenta"/>
        </w:rPr>
        <w:t xml:space="preserve"> </w:t>
      </w:r>
      <w:r w:rsidRPr="005428D2">
        <w:rPr>
          <w:rFonts w:ascii="Times New Roman" w:hAnsi="Times New Roman" w:cs="Times New Roman"/>
          <w:sz w:val="24"/>
          <w:highlight w:val="magenta"/>
        </w:rPr>
        <w:t>Year).</w:t>
      </w:r>
    </w:p>
    <w:p w14:paraId="710D445B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2504576A" w14:textId="77777777" w:rsidR="00DE0DCA" w:rsidRPr="00430B9D" w:rsidRDefault="00DE0DCA">
      <w:pPr>
        <w:pStyle w:val="BodyText"/>
        <w:rPr>
          <w:rFonts w:ascii="Times New Roman" w:hAnsi="Times New Roman" w:cs="Times New Roman"/>
          <w:sz w:val="28"/>
        </w:rPr>
      </w:pPr>
    </w:p>
    <w:p w14:paraId="329A36D4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ind w:right="0" w:hanging="361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hereby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that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(Strike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out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whatever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is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not applicable)</w:t>
      </w:r>
    </w:p>
    <w:p w14:paraId="61363B21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78875234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9"/>
        </w:rPr>
      </w:pPr>
    </w:p>
    <w:p w14:paraId="7A698056" w14:textId="77777777" w:rsidR="00DE0DCA" w:rsidRPr="00430B9D" w:rsidRDefault="00430B9D">
      <w:pPr>
        <w:pStyle w:val="BodyText"/>
        <w:spacing w:before="52" w:line="256" w:lineRule="auto"/>
        <w:ind w:left="479" w:right="113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b/>
        </w:rPr>
        <w:t xml:space="preserve">Insurance Company </w:t>
      </w:r>
      <w:r w:rsidRPr="00430B9D">
        <w:rPr>
          <w:rFonts w:ascii="Times New Roman" w:hAnsi="Times New Roman" w:cs="Times New Roman"/>
        </w:rPr>
        <w:t>and are the beneficial owner of the share/shares held in 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we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submitting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a self-attested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3C6D4F5D" w14:textId="77777777" w:rsidR="00DE0DCA" w:rsidRPr="00430B9D" w:rsidRDefault="00430B9D">
      <w:pPr>
        <w:pStyle w:val="Heading1"/>
        <w:spacing w:before="165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488A80D2" w14:textId="77777777" w:rsidR="00DE0DCA" w:rsidRPr="00430B9D" w:rsidRDefault="00430B9D">
      <w:pPr>
        <w:pStyle w:val="BodyText"/>
        <w:spacing w:before="182" w:line="259" w:lineRule="auto"/>
        <w:ind w:left="479" w:right="116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*We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  <w:b/>
        </w:rPr>
        <w:t>Mutual</w:t>
      </w:r>
      <w:r w:rsidRPr="00430B9D">
        <w:rPr>
          <w:rFonts w:ascii="Times New Roman" w:hAnsi="Times New Roman" w:cs="Times New Roman"/>
          <w:b/>
          <w:spacing w:val="-5"/>
        </w:rPr>
        <w:t xml:space="preserve"> </w:t>
      </w:r>
      <w:r w:rsidRPr="00430B9D">
        <w:rPr>
          <w:rFonts w:ascii="Times New Roman" w:hAnsi="Times New Roman" w:cs="Times New Roman"/>
          <w:b/>
        </w:rPr>
        <w:t>Fund</w:t>
      </w:r>
      <w:r w:rsidRPr="00430B9D">
        <w:rPr>
          <w:rFonts w:ascii="Times New Roman" w:hAnsi="Times New Roman" w:cs="Times New Roman"/>
          <w:b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specified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10(23D)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Tax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Act,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1961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</w:rPr>
        <w:t>beneficial owner of the share/shares held in the Company; and we are submitting self-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Card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registration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certificate.</w:t>
      </w:r>
    </w:p>
    <w:p w14:paraId="047CD08F" w14:textId="77777777" w:rsidR="00DE0DCA" w:rsidRPr="00430B9D" w:rsidRDefault="00430B9D">
      <w:pPr>
        <w:pStyle w:val="Heading1"/>
        <w:spacing w:before="160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4359B060" w14:textId="77777777" w:rsidR="00DE0DCA" w:rsidRPr="00430B9D" w:rsidRDefault="00DE0DCA">
      <w:pPr>
        <w:rPr>
          <w:rFonts w:ascii="Times New Roman" w:hAnsi="Times New Roman" w:cs="Times New Roman"/>
        </w:rPr>
        <w:sectPr w:rsidR="00DE0DCA" w:rsidRPr="00430B9D" w:rsidSect="00AA0A3C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62D03614" w14:textId="77777777" w:rsidR="00DE0DCA" w:rsidRPr="00430B9D" w:rsidRDefault="00430B9D">
      <w:pPr>
        <w:pStyle w:val="BodyText"/>
        <w:spacing w:before="39" w:line="259" w:lineRule="auto"/>
        <w:ind w:left="479" w:right="115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lastRenderedPageBreak/>
        <w:t>*We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Alternative</w:t>
      </w:r>
      <w:r w:rsidRPr="00430B9D">
        <w:rPr>
          <w:rFonts w:ascii="Times New Roman" w:hAnsi="Times New Roman" w:cs="Times New Roman"/>
          <w:b/>
          <w:spacing w:val="-7"/>
        </w:rPr>
        <w:t xml:space="preserve"> </w:t>
      </w:r>
      <w:r w:rsidRPr="00430B9D">
        <w:rPr>
          <w:rFonts w:ascii="Times New Roman" w:hAnsi="Times New Roman" w:cs="Times New Roman"/>
          <w:b/>
        </w:rPr>
        <w:t>Investment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Fund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(AIF)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established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India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beneficial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owner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share/shares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held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our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is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exempt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under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10(23FBA)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of the Act. We are governed by SEBI regulations as Category I or Category II AIF; and we are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submitting a self-attested copy of the PAN card and registration certificate. We also affirm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that income from such shares is not categorized as Income under the 'Profits and gains from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business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or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profession'.</w:t>
      </w:r>
    </w:p>
    <w:p w14:paraId="68B789FC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643577E3" w14:textId="77777777" w:rsidR="00DE0DCA" w:rsidRPr="00430B9D" w:rsidRDefault="00DE0DCA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14:paraId="72453C84" w14:textId="77777777" w:rsidR="00DE0DCA" w:rsidRPr="00430B9D" w:rsidRDefault="00430B9D">
      <w:pPr>
        <w:pStyle w:val="Heading1"/>
        <w:spacing w:before="52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652F9A39" w14:textId="77777777" w:rsidR="00DE0DCA" w:rsidRPr="00430B9D" w:rsidRDefault="00430B9D">
      <w:pPr>
        <w:pStyle w:val="BodyText"/>
        <w:spacing w:before="185" w:line="259" w:lineRule="auto"/>
        <w:ind w:left="479" w:right="116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b/>
        </w:rPr>
        <w:t>Business Trust (</w:t>
      </w:r>
      <w:proofErr w:type="spellStart"/>
      <w:r w:rsidRPr="00430B9D">
        <w:rPr>
          <w:rFonts w:ascii="Times New Roman" w:hAnsi="Times New Roman" w:cs="Times New Roman"/>
          <w:b/>
        </w:rPr>
        <w:t>ReIT</w:t>
      </w:r>
      <w:proofErr w:type="spellEnd"/>
      <w:r w:rsidRPr="00430B9D">
        <w:rPr>
          <w:rFonts w:ascii="Times New Roman" w:hAnsi="Times New Roman" w:cs="Times New Roman"/>
          <w:b/>
        </w:rPr>
        <w:t xml:space="preserve"> / </w:t>
      </w:r>
      <w:proofErr w:type="spellStart"/>
      <w:r w:rsidRPr="00430B9D">
        <w:rPr>
          <w:rFonts w:ascii="Times New Roman" w:hAnsi="Times New Roman" w:cs="Times New Roman"/>
          <w:b/>
        </w:rPr>
        <w:t>InVIT</w:t>
      </w:r>
      <w:proofErr w:type="spellEnd"/>
      <w:r w:rsidRPr="00430B9D">
        <w:rPr>
          <w:rFonts w:ascii="Times New Roman" w:hAnsi="Times New Roman" w:cs="Times New Roman"/>
          <w:b/>
        </w:rPr>
        <w:t xml:space="preserve">) </w:t>
      </w:r>
      <w:r w:rsidRPr="00430B9D">
        <w:rPr>
          <w:rFonts w:ascii="Times New Roman" w:hAnsi="Times New Roman" w:cs="Times New Roman"/>
        </w:rPr>
        <w:t>as defined in Explanation to section 10(23F), and are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the beneficial owner of the share/shares held in the Company; and are not subject to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withholding tax as per section 194 of the Income Tax Act, 1961 and we are submitting a self-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the PAN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6E3C69BA" w14:textId="77777777" w:rsidR="00DE0DCA" w:rsidRPr="00430B9D" w:rsidRDefault="00430B9D">
      <w:pPr>
        <w:pStyle w:val="Heading1"/>
        <w:spacing w:before="157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1EB0E96D" w14:textId="77777777" w:rsidR="00DE0DCA" w:rsidRPr="00430B9D" w:rsidRDefault="00430B9D">
      <w:pPr>
        <w:pStyle w:val="BodyText"/>
        <w:spacing w:before="185" w:line="259" w:lineRule="auto"/>
        <w:ind w:left="479" w:right="113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i/>
        </w:rPr>
        <w:t xml:space="preserve">[Nature of the entity] </w:t>
      </w:r>
      <w:r w:rsidRPr="00430B9D">
        <w:rPr>
          <w:rFonts w:ascii="Times New Roman" w:hAnsi="Times New Roman" w:cs="Times New Roman"/>
        </w:rPr>
        <w:t>and are the beneficial owner of the share/shares held in 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not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subject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to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withholding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tax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as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per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194/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196/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197A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Tax Act, 1961; and we are submitting a self-attested copy of the documentary evidence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supporting</w:t>
      </w:r>
      <w:r w:rsidRPr="00430B9D">
        <w:rPr>
          <w:rFonts w:ascii="Times New Roman" w:hAnsi="Times New Roman" w:cs="Times New Roman"/>
          <w:spacing w:val="-15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exemption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status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(e.g.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relevant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relevant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rule,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registration,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notification,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</w:rPr>
        <w:t>order,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etc.) along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with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a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self-attested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03F7C0F6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52B23FFC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7"/>
        </w:rPr>
      </w:pPr>
    </w:p>
    <w:p w14:paraId="1B4D7D3E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before="52" w:line="259" w:lineRule="auto"/>
        <w:ind w:left="479"/>
        <w:jc w:val="both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will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indemnify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and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hold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harmless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tax,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interest,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penalty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or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related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cost that the Company may incur due to non-withholding or withholding of tax at lower rate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arising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out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acts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commission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or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omission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initiated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by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by</w:t>
      </w:r>
      <w:r w:rsidRPr="00430B9D">
        <w:rPr>
          <w:rFonts w:ascii="Times New Roman" w:hAnsi="Times New Roman" w:cs="Times New Roman"/>
          <w:spacing w:val="-7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relying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on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my/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our above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averment.</w:t>
      </w:r>
    </w:p>
    <w:p w14:paraId="06CA6D12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1EC71233" w14:textId="77777777" w:rsidR="00DE0DCA" w:rsidRPr="00430B9D" w:rsidRDefault="00DE0DCA">
      <w:pPr>
        <w:pStyle w:val="BodyText"/>
        <w:rPr>
          <w:rFonts w:ascii="Times New Roman" w:hAnsi="Times New Roman" w:cs="Times New Roman"/>
          <w:sz w:val="28"/>
        </w:rPr>
      </w:pPr>
    </w:p>
    <w:p w14:paraId="5611ED04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line="256" w:lineRule="auto"/>
        <w:ind w:left="479" w:right="118"/>
        <w:jc w:val="both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 / We hereby confirm that the above declaration should be considered to be applicable for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all the shares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held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under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PAN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accounts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declared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form.</w:t>
      </w:r>
    </w:p>
    <w:p w14:paraId="08BE9F07" w14:textId="77777777" w:rsidR="00DE0DCA" w:rsidRPr="00430B9D" w:rsidRDefault="00430B9D">
      <w:pPr>
        <w:pStyle w:val="BodyText"/>
        <w:spacing w:before="165" w:line="256" w:lineRule="auto"/>
        <w:ind w:left="119" w:right="7942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Thanking you.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Yours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faithfully,</w:t>
      </w:r>
    </w:p>
    <w:p w14:paraId="13E78A97" w14:textId="77777777" w:rsidR="00DE0DCA" w:rsidRPr="00430B9D" w:rsidRDefault="00430B9D">
      <w:pPr>
        <w:pStyle w:val="BodyText"/>
        <w:spacing w:before="4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For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(Name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 the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shareholder)</w:t>
      </w:r>
    </w:p>
    <w:p w14:paraId="34BC7B6D" w14:textId="77777777" w:rsidR="00DE0DCA" w:rsidRPr="00430B9D" w:rsidRDefault="00430B9D">
      <w:pPr>
        <w:pStyle w:val="BodyText"/>
        <w:spacing w:before="24" w:line="259" w:lineRule="auto"/>
        <w:ind w:left="119" w:right="7291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&lt;&lt;insert signature&gt;&gt;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Authorized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Signatory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-</w:t>
      </w:r>
    </w:p>
    <w:p w14:paraId="3DD7E3C2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1E49572E" w14:textId="77777777" w:rsidR="00DE0DCA" w:rsidRPr="00430B9D" w:rsidRDefault="00430B9D">
      <w:pPr>
        <w:spacing w:before="183"/>
        <w:ind w:left="119"/>
        <w:rPr>
          <w:rFonts w:ascii="Times New Roman" w:hAnsi="Times New Roman" w:cs="Times New Roman"/>
          <w:b/>
          <w:i/>
          <w:sz w:val="24"/>
        </w:rPr>
      </w:pPr>
      <w:r w:rsidRPr="00430B9D">
        <w:rPr>
          <w:rFonts w:ascii="Times New Roman" w:hAnsi="Times New Roman" w:cs="Times New Roman"/>
          <w:b/>
          <w:i/>
          <w:sz w:val="24"/>
        </w:rPr>
        <w:t>Notes:</w:t>
      </w:r>
    </w:p>
    <w:p w14:paraId="7EA2410B" w14:textId="77777777" w:rsidR="00DE0DCA" w:rsidRPr="00430B9D" w:rsidRDefault="00430B9D">
      <w:pPr>
        <w:pStyle w:val="BodyText"/>
        <w:spacing w:before="72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1.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*Delete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whichever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is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not applicable.</w:t>
      </w:r>
    </w:p>
    <w:sectPr w:rsidR="00DE0DCA" w:rsidRPr="00430B9D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0223"/>
    <w:multiLevelType w:val="hybridMultilevel"/>
    <w:tmpl w:val="7574841A"/>
    <w:lvl w:ilvl="0" w:tplc="665C6A6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921D4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8C0245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8EDE4F1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1A4AD21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87E4AB9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29463C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BDEC823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1214CC7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 w16cid:durableId="9139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DCA"/>
    <w:rsid w:val="00046A4C"/>
    <w:rsid w:val="00430B9D"/>
    <w:rsid w:val="005428D2"/>
    <w:rsid w:val="008C0DBF"/>
    <w:rsid w:val="009449C3"/>
    <w:rsid w:val="00AA0A3C"/>
    <w:rsid w:val="00D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B368"/>
  <w15:docId w15:val="{A507D57B-2BCA-422A-A6B5-F8CE7EA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1</dc:title>
  <dc:creator>Administrator</dc:creator>
  <cp:lastModifiedBy>PRIYANKA JAIN</cp:lastModifiedBy>
  <cp:revision>6</cp:revision>
  <dcterms:created xsi:type="dcterms:W3CDTF">2021-06-19T15:24:00Z</dcterms:created>
  <dcterms:modified xsi:type="dcterms:W3CDTF">2024-01-22T09:59:00Z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