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D3B86" w14:textId="77777777" w:rsidR="003C1511" w:rsidRDefault="00991597">
      <w:pPr>
        <w:spacing w:before="39"/>
        <w:ind w:left="3082"/>
        <w:rPr>
          <w:i/>
          <w:sz w:val="24"/>
        </w:rPr>
      </w:pPr>
      <w:r>
        <w:rPr>
          <w:i/>
          <w:sz w:val="24"/>
        </w:rPr>
        <w:t>[To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Shareholder’s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Letter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head]</w:t>
      </w:r>
    </w:p>
    <w:p w14:paraId="3791592C" w14:textId="6C558190" w:rsidR="003C1511" w:rsidRDefault="00991597">
      <w:pPr>
        <w:spacing w:before="74"/>
        <w:ind w:left="799"/>
        <w:rPr>
          <w:b/>
          <w:i/>
          <w:sz w:val="24"/>
        </w:rPr>
      </w:pPr>
      <w:r>
        <w:rPr>
          <w:b/>
          <w:i/>
          <w:sz w:val="24"/>
        </w:rPr>
        <w:t>Annexure</w:t>
      </w:r>
      <w:r>
        <w:rPr>
          <w:b/>
          <w:i/>
          <w:spacing w:val="-1"/>
          <w:sz w:val="24"/>
        </w:rPr>
        <w:t xml:space="preserve"> </w:t>
      </w:r>
      <w:r w:rsidR="00A064B0">
        <w:rPr>
          <w:b/>
          <w:i/>
          <w:sz w:val="24"/>
        </w:rPr>
        <w:t>8</w:t>
      </w:r>
    </w:p>
    <w:p w14:paraId="5E16D07D" w14:textId="77777777" w:rsidR="003C1511" w:rsidRDefault="003C1511">
      <w:pPr>
        <w:pStyle w:val="BodyText"/>
        <w:rPr>
          <w:b/>
          <w:i/>
          <w:sz w:val="20"/>
        </w:rPr>
      </w:pPr>
    </w:p>
    <w:p w14:paraId="2C492DA5" w14:textId="77777777" w:rsidR="003C1511" w:rsidRDefault="00991597">
      <w:pPr>
        <w:pStyle w:val="Heading1"/>
        <w:spacing w:before="195"/>
        <w:ind w:left="448" w:right="133"/>
        <w:jc w:val="center"/>
      </w:pPr>
      <w:r>
        <w:t>DECLARATION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NON-RESIDENT</w:t>
      </w:r>
      <w:r>
        <w:rPr>
          <w:spacing w:val="-6"/>
        </w:rPr>
        <w:t xml:space="preserve"> </w:t>
      </w:r>
      <w:r>
        <w:t>SHAREHOLDERS</w:t>
      </w:r>
    </w:p>
    <w:p w14:paraId="0E68CB71" w14:textId="77777777" w:rsidR="003C1511" w:rsidRDefault="00991597">
      <w:pPr>
        <w:spacing w:before="183" w:line="300" w:lineRule="auto"/>
        <w:ind w:left="454" w:right="133"/>
        <w:jc w:val="center"/>
        <w:rPr>
          <w:i/>
          <w:sz w:val="24"/>
        </w:rPr>
      </w:pPr>
      <w:r>
        <w:rPr>
          <w:i/>
          <w:sz w:val="24"/>
        </w:rPr>
        <w:t>(To be declared by non-resident shareholder for declaring existence/ non-existence of PE in India</w:t>
      </w:r>
      <w:r>
        <w:rPr>
          <w:i/>
          <w:spacing w:val="-53"/>
          <w:sz w:val="24"/>
        </w:rPr>
        <w:t xml:space="preserve"> </w:t>
      </w:r>
      <w:r>
        <w:rPr>
          <w:i/>
          <w:sz w:val="24"/>
        </w:rPr>
        <w:t>and availing the benefits of lower tax deduction under Section 90 of the Indian Income Tax Act,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1961 (‘Act’) read with the provisions of the Tax Treaty with India and the Multilateral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Instrument)</w:t>
      </w:r>
    </w:p>
    <w:p w14:paraId="65515FE0" w14:textId="77777777" w:rsidR="003C1511" w:rsidRDefault="003C1511">
      <w:pPr>
        <w:pStyle w:val="BodyText"/>
        <w:rPr>
          <w:i/>
        </w:rPr>
      </w:pPr>
    </w:p>
    <w:p w14:paraId="7DD80C8E" w14:textId="77777777" w:rsidR="003C1511" w:rsidRDefault="003C1511">
      <w:pPr>
        <w:pStyle w:val="BodyText"/>
        <w:rPr>
          <w:i/>
        </w:rPr>
      </w:pPr>
    </w:p>
    <w:p w14:paraId="6466B146" w14:textId="77777777" w:rsidR="003C1511" w:rsidRDefault="003C1511">
      <w:pPr>
        <w:pStyle w:val="BodyText"/>
        <w:rPr>
          <w:i/>
        </w:rPr>
      </w:pPr>
    </w:p>
    <w:p w14:paraId="52ABB6DA" w14:textId="77777777" w:rsidR="003C1511" w:rsidRDefault="003C1511">
      <w:pPr>
        <w:pStyle w:val="BodyText"/>
        <w:rPr>
          <w:i/>
          <w:sz w:val="27"/>
        </w:rPr>
      </w:pPr>
    </w:p>
    <w:p w14:paraId="20929CAB" w14:textId="77777777" w:rsidR="003C1511" w:rsidRDefault="00991597">
      <w:pPr>
        <w:pStyle w:val="BodyText"/>
        <w:spacing w:line="388" w:lineRule="auto"/>
        <w:ind w:left="439" w:right="7736"/>
      </w:pPr>
      <w:r>
        <w:t xml:space="preserve">Date: </w:t>
      </w:r>
      <w:proofErr w:type="spellStart"/>
      <w:r>
        <w:t>xxxxxxxxxxx</w:t>
      </w:r>
      <w:proofErr w:type="spellEnd"/>
      <w:r>
        <w:rPr>
          <w:spacing w:val="-53"/>
        </w:rPr>
        <w:t xml:space="preserve"> </w:t>
      </w:r>
      <w:r>
        <w:t>To</w:t>
      </w:r>
    </w:p>
    <w:p w14:paraId="33910CEF" w14:textId="462DC957" w:rsidR="003C1511" w:rsidRDefault="00A064B0">
      <w:pPr>
        <w:pStyle w:val="BodyText"/>
        <w:spacing w:before="3"/>
        <w:ind w:left="439"/>
      </w:pPr>
      <w:r>
        <w:t xml:space="preserve">GAIL (India) </w:t>
      </w:r>
      <w:r w:rsidR="00991597">
        <w:t>Limited</w:t>
      </w:r>
    </w:p>
    <w:p w14:paraId="5EAA0B3B" w14:textId="77777777" w:rsidR="003C1511" w:rsidRDefault="003C1511">
      <w:pPr>
        <w:pStyle w:val="BodyText"/>
      </w:pPr>
    </w:p>
    <w:p w14:paraId="3C7DD18B" w14:textId="77777777" w:rsidR="003C1511" w:rsidRDefault="003C1511">
      <w:pPr>
        <w:pStyle w:val="BodyText"/>
      </w:pPr>
    </w:p>
    <w:p w14:paraId="41DC85AE" w14:textId="77777777" w:rsidR="003C1511" w:rsidRDefault="003C1511">
      <w:pPr>
        <w:pStyle w:val="BodyText"/>
      </w:pPr>
    </w:p>
    <w:p w14:paraId="4401494A" w14:textId="77777777" w:rsidR="003C1511" w:rsidRDefault="003C1511">
      <w:pPr>
        <w:pStyle w:val="BodyText"/>
        <w:rPr>
          <w:sz w:val="21"/>
        </w:rPr>
      </w:pPr>
    </w:p>
    <w:p w14:paraId="00657700" w14:textId="77777777" w:rsidR="003C1511" w:rsidRDefault="00991597">
      <w:pPr>
        <w:pStyle w:val="BodyText"/>
        <w:spacing w:line="259" w:lineRule="auto"/>
        <w:ind w:left="439"/>
      </w:pPr>
      <w:r>
        <w:t>Subject:</w:t>
      </w:r>
      <w:r>
        <w:rPr>
          <w:spacing w:val="18"/>
        </w:rPr>
        <w:t xml:space="preserve"> </w:t>
      </w:r>
      <w:r>
        <w:t>Declaration</w:t>
      </w:r>
      <w:r>
        <w:rPr>
          <w:spacing w:val="18"/>
        </w:rPr>
        <w:t xml:space="preserve"> </w:t>
      </w:r>
      <w:r>
        <w:t>regarding</w:t>
      </w:r>
      <w:r>
        <w:rPr>
          <w:spacing w:val="15"/>
        </w:rPr>
        <w:t xml:space="preserve"> </w:t>
      </w:r>
      <w:r>
        <w:t>existence/</w:t>
      </w:r>
      <w:r>
        <w:rPr>
          <w:spacing w:val="18"/>
        </w:rPr>
        <w:t xml:space="preserve"> </w:t>
      </w:r>
      <w:r>
        <w:t>non-existence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Permanent</w:t>
      </w:r>
      <w:r>
        <w:rPr>
          <w:spacing w:val="18"/>
        </w:rPr>
        <w:t xml:space="preserve"> </w:t>
      </w:r>
      <w:r>
        <w:t>Establishment</w:t>
      </w:r>
      <w:r>
        <w:rPr>
          <w:spacing w:val="18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beneficial ownership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applicability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treaty</w:t>
      </w:r>
    </w:p>
    <w:p w14:paraId="4F92E9AE" w14:textId="77777777" w:rsidR="003C1511" w:rsidRDefault="003C1511">
      <w:pPr>
        <w:pStyle w:val="BodyText"/>
      </w:pPr>
    </w:p>
    <w:p w14:paraId="521B9845" w14:textId="77777777" w:rsidR="003C1511" w:rsidRDefault="003C1511">
      <w:pPr>
        <w:pStyle w:val="BodyText"/>
        <w:spacing w:before="1"/>
        <w:rPr>
          <w:sz w:val="19"/>
        </w:rPr>
      </w:pPr>
    </w:p>
    <w:p w14:paraId="07AD720D" w14:textId="77777777" w:rsidR="003C1511" w:rsidRDefault="00991597">
      <w:pPr>
        <w:pStyle w:val="BodyText"/>
        <w:tabs>
          <w:tab w:val="left" w:leader="dot" w:pos="4368"/>
        </w:tabs>
        <w:spacing w:before="1"/>
        <w:ind w:left="439"/>
      </w:pP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We,</w:t>
      </w:r>
      <w:r>
        <w:rPr>
          <w:spacing w:val="-2"/>
        </w:rPr>
        <w:t xml:space="preserve"> </w:t>
      </w:r>
      <w:r>
        <w:t>[</w:t>
      </w:r>
      <w:r>
        <w:rPr>
          <w:rFonts w:ascii="Times New Roman"/>
        </w:rPr>
        <w:tab/>
      </w:r>
      <w:r>
        <w:t>] do</w:t>
      </w:r>
      <w:r>
        <w:rPr>
          <w:spacing w:val="-3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solemnly</w:t>
      </w:r>
      <w:r>
        <w:rPr>
          <w:spacing w:val="-1"/>
        </w:rPr>
        <w:t xml:space="preserve"> </w:t>
      </w:r>
      <w:r>
        <w:t>declare as</w:t>
      </w:r>
      <w:r>
        <w:rPr>
          <w:spacing w:val="-3"/>
        </w:rPr>
        <w:t xml:space="preserve"> </w:t>
      </w:r>
      <w:r>
        <w:t>follows:</w:t>
      </w:r>
    </w:p>
    <w:p w14:paraId="23FD0E2D" w14:textId="77777777" w:rsidR="003C1511" w:rsidRDefault="003C1511">
      <w:pPr>
        <w:pStyle w:val="BodyText"/>
        <w:rPr>
          <w:sz w:val="26"/>
        </w:rPr>
      </w:pPr>
    </w:p>
    <w:p w14:paraId="3E15A9B1" w14:textId="77777777" w:rsidR="003C1511" w:rsidRDefault="003C1511">
      <w:pPr>
        <w:pStyle w:val="BodyText"/>
        <w:rPr>
          <w:sz w:val="26"/>
        </w:rPr>
      </w:pPr>
    </w:p>
    <w:p w14:paraId="601BC0DE" w14:textId="76BFC84D" w:rsidR="003C1511" w:rsidRDefault="00991597">
      <w:pPr>
        <w:pStyle w:val="ListParagraph"/>
        <w:numPr>
          <w:ilvl w:val="0"/>
          <w:numId w:val="2"/>
        </w:numPr>
        <w:tabs>
          <w:tab w:val="left" w:pos="800"/>
        </w:tabs>
        <w:spacing w:before="171" w:line="300" w:lineRule="auto"/>
        <w:ind w:left="799"/>
        <w:jc w:val="both"/>
        <w:rPr>
          <w:sz w:val="24"/>
        </w:rPr>
      </w:pPr>
      <w:r>
        <w:rPr>
          <w:sz w:val="24"/>
        </w:rPr>
        <w:t>I / We, am / are a resident of [</w:t>
      </w:r>
      <w:r>
        <w:rPr>
          <w:i/>
          <w:sz w:val="24"/>
        </w:rPr>
        <w:t>name of country of which shareholder is tax resident</w:t>
      </w:r>
      <w:r>
        <w:rPr>
          <w:sz w:val="24"/>
        </w:rPr>
        <w:t>] during</w:t>
      </w:r>
      <w:r>
        <w:rPr>
          <w:spacing w:val="1"/>
          <w:sz w:val="24"/>
        </w:rPr>
        <w:t xml:space="preserve"> </w:t>
      </w:r>
      <w:r>
        <w:rPr>
          <w:sz w:val="24"/>
        </w:rPr>
        <w:t>the year 202</w:t>
      </w:r>
      <w:r w:rsidR="00E74A43">
        <w:rPr>
          <w:sz w:val="24"/>
        </w:rPr>
        <w:t>3</w:t>
      </w:r>
      <w:r>
        <w:rPr>
          <w:sz w:val="24"/>
        </w:rPr>
        <w:t>-2</w:t>
      </w:r>
      <w:r w:rsidR="00E74A43">
        <w:rPr>
          <w:sz w:val="24"/>
        </w:rPr>
        <w:t>4</w:t>
      </w:r>
      <w:r>
        <w:rPr>
          <w:sz w:val="24"/>
        </w:rPr>
        <w:t>. I / We am / are eligible to be governed by the provisions of the tax treaty</w:t>
      </w:r>
      <w:r>
        <w:rPr>
          <w:spacing w:val="1"/>
          <w:sz w:val="24"/>
        </w:rPr>
        <w:t xml:space="preserve"> </w:t>
      </w:r>
      <w:r>
        <w:rPr>
          <w:sz w:val="24"/>
        </w:rPr>
        <w:t>between India and [</w:t>
      </w:r>
      <w:r>
        <w:rPr>
          <w:i/>
          <w:sz w:val="24"/>
        </w:rPr>
        <w:t>name of country of which the shareholder is tax resident</w:t>
      </w:r>
      <w:r>
        <w:rPr>
          <w:sz w:val="24"/>
        </w:rPr>
        <w:t>] and meet 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necessary 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avail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benefits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 said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  <w:r>
        <w:rPr>
          <w:spacing w:val="-1"/>
          <w:sz w:val="24"/>
        </w:rPr>
        <w:t xml:space="preserve"> </w:t>
      </w:r>
      <w:r>
        <w:rPr>
          <w:sz w:val="24"/>
        </w:rPr>
        <w:t>treaty.</w:t>
      </w:r>
    </w:p>
    <w:p w14:paraId="23C2EF20" w14:textId="77777777" w:rsidR="003C1511" w:rsidRDefault="003C1511">
      <w:pPr>
        <w:pStyle w:val="BodyText"/>
        <w:rPr>
          <w:sz w:val="30"/>
        </w:rPr>
      </w:pPr>
    </w:p>
    <w:p w14:paraId="085C5660" w14:textId="77777777" w:rsidR="003C1511" w:rsidRDefault="00991597">
      <w:pPr>
        <w:pStyle w:val="ListParagraph"/>
        <w:numPr>
          <w:ilvl w:val="0"/>
          <w:numId w:val="2"/>
        </w:numPr>
        <w:tabs>
          <w:tab w:val="left" w:pos="800"/>
        </w:tabs>
        <w:spacing w:line="300" w:lineRule="auto"/>
        <w:ind w:left="799" w:right="113" w:hanging="531"/>
        <w:jc w:val="both"/>
        <w:rPr>
          <w:sz w:val="24"/>
        </w:rPr>
      </w:pPr>
      <w:r>
        <w:rPr>
          <w:sz w:val="24"/>
        </w:rPr>
        <w:t>I / We *do not have/*have a Permanent Establishment (PE) / Fixed base / Place of Effective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India;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dividend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r>
        <w:rPr>
          <w:spacing w:val="-6"/>
          <w:sz w:val="24"/>
        </w:rPr>
        <w:t xml:space="preserve"> </w:t>
      </w:r>
      <w:r>
        <w:rPr>
          <w:sz w:val="24"/>
        </w:rPr>
        <w:t>receivable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us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investment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shares of XX Limited is *attributable / *not attributable / effectively connected to any PE /</w:t>
      </w:r>
      <w:r>
        <w:rPr>
          <w:spacing w:val="1"/>
          <w:sz w:val="24"/>
        </w:rPr>
        <w:t xml:space="preserve"> </w:t>
      </w:r>
      <w:r>
        <w:rPr>
          <w:sz w:val="24"/>
        </w:rPr>
        <w:t>fixed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India.</w:t>
      </w:r>
    </w:p>
    <w:p w14:paraId="596A59BF" w14:textId="77777777" w:rsidR="003C1511" w:rsidRDefault="003C1511">
      <w:pPr>
        <w:spacing w:line="300" w:lineRule="auto"/>
        <w:jc w:val="both"/>
        <w:rPr>
          <w:sz w:val="24"/>
        </w:rPr>
        <w:sectPr w:rsidR="003C1511" w:rsidSect="00510E8C">
          <w:type w:val="continuous"/>
          <w:pgSz w:w="12240" w:h="15840"/>
          <w:pgMar w:top="1400" w:right="1320" w:bottom="280" w:left="1000" w:header="720" w:footer="720" w:gutter="0"/>
          <w:cols w:space="720"/>
        </w:sectPr>
      </w:pPr>
    </w:p>
    <w:p w14:paraId="6001C90E" w14:textId="77777777" w:rsidR="003C1511" w:rsidRDefault="00991597">
      <w:pPr>
        <w:pStyle w:val="ListParagraph"/>
        <w:numPr>
          <w:ilvl w:val="0"/>
          <w:numId w:val="2"/>
        </w:numPr>
        <w:tabs>
          <w:tab w:val="left" w:pos="800"/>
        </w:tabs>
        <w:spacing w:before="39" w:line="300" w:lineRule="auto"/>
        <w:ind w:left="799" w:right="116" w:hanging="586"/>
        <w:jc w:val="both"/>
        <w:rPr>
          <w:sz w:val="24"/>
        </w:rPr>
      </w:pPr>
      <w:r>
        <w:rPr>
          <w:sz w:val="24"/>
        </w:rPr>
        <w:lastRenderedPageBreak/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case,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India,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section</w:t>
      </w:r>
      <w:r>
        <w:rPr>
          <w:spacing w:val="-9"/>
          <w:sz w:val="24"/>
        </w:rPr>
        <w:t xml:space="preserve"> </w:t>
      </w:r>
      <w:r>
        <w:rPr>
          <w:sz w:val="24"/>
        </w:rPr>
        <w:t>206AB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Act,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hereby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declared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I/We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*have/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*have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filed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returns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income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1"/>
          <w:sz w:val="24"/>
        </w:rPr>
        <w:t xml:space="preserve"> </w:t>
      </w:r>
      <w:r>
        <w:rPr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z w:val="24"/>
        </w:rPr>
        <w:t>(‘FY’)</w:t>
      </w:r>
      <w:r>
        <w:rPr>
          <w:spacing w:val="-12"/>
          <w:sz w:val="24"/>
        </w:rPr>
        <w:t xml:space="preserve"> </w:t>
      </w:r>
      <w:r>
        <w:rPr>
          <w:sz w:val="24"/>
        </w:rPr>
        <w:t>2018-</w:t>
      </w:r>
      <w:r>
        <w:rPr>
          <w:spacing w:val="-52"/>
          <w:sz w:val="24"/>
        </w:rPr>
        <w:t xml:space="preserve"> </w:t>
      </w:r>
      <w:r>
        <w:rPr>
          <w:sz w:val="24"/>
        </w:rPr>
        <w:t>19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FY</w:t>
      </w:r>
      <w:r>
        <w:rPr>
          <w:spacing w:val="-6"/>
          <w:sz w:val="24"/>
        </w:rPr>
        <w:t xml:space="preserve"> </w:t>
      </w:r>
      <w:r>
        <w:rPr>
          <w:sz w:val="24"/>
        </w:rPr>
        <w:t>2019-20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aggregate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tax</w:t>
      </w:r>
      <w:r>
        <w:rPr>
          <w:spacing w:val="-7"/>
          <w:sz w:val="24"/>
        </w:rPr>
        <w:t xml:space="preserve"> </w:t>
      </w:r>
      <w:r>
        <w:rPr>
          <w:sz w:val="24"/>
        </w:rPr>
        <w:t>deducted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source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tax</w:t>
      </w:r>
      <w:r>
        <w:rPr>
          <w:spacing w:val="-7"/>
          <w:sz w:val="24"/>
        </w:rPr>
        <w:t xml:space="preserve"> </w:t>
      </w:r>
      <w:r>
        <w:rPr>
          <w:sz w:val="24"/>
        </w:rPr>
        <w:t>collected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source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*is/</w:t>
      </w:r>
      <w:r>
        <w:rPr>
          <w:spacing w:val="-2"/>
          <w:sz w:val="24"/>
        </w:rPr>
        <w:t xml:space="preserve"> </w:t>
      </w:r>
      <w:r>
        <w:rPr>
          <w:sz w:val="24"/>
        </w:rPr>
        <w:t>*is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INR</w:t>
      </w:r>
      <w:r>
        <w:rPr>
          <w:spacing w:val="-3"/>
          <w:sz w:val="24"/>
        </w:rPr>
        <w:t xml:space="preserve"> </w:t>
      </w:r>
      <w:r>
        <w:rPr>
          <w:sz w:val="24"/>
        </w:rPr>
        <w:t>50,000 or</w:t>
      </w:r>
      <w:r>
        <w:rPr>
          <w:spacing w:val="-3"/>
          <w:sz w:val="24"/>
        </w:rPr>
        <w:t xml:space="preserve"> </w:t>
      </w:r>
      <w:r>
        <w:rPr>
          <w:sz w:val="24"/>
        </w:rPr>
        <w:t>more in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the FY,</w:t>
      </w:r>
      <w:r>
        <w:rPr>
          <w:spacing w:val="-3"/>
          <w:sz w:val="24"/>
        </w:rPr>
        <w:t xml:space="preserve"> </w:t>
      </w:r>
      <w:r>
        <w:rPr>
          <w:sz w:val="24"/>
        </w:rPr>
        <w:t>i.e.</w:t>
      </w:r>
      <w:r>
        <w:rPr>
          <w:spacing w:val="-1"/>
          <w:sz w:val="24"/>
        </w:rPr>
        <w:t xml:space="preserve"> </w:t>
      </w:r>
      <w:r>
        <w:rPr>
          <w:sz w:val="24"/>
        </w:rPr>
        <w:t>FY</w:t>
      </w:r>
      <w:r>
        <w:rPr>
          <w:spacing w:val="-3"/>
          <w:sz w:val="24"/>
        </w:rPr>
        <w:t xml:space="preserve"> </w:t>
      </w:r>
      <w:r>
        <w:rPr>
          <w:sz w:val="24"/>
        </w:rPr>
        <w:t>2018-19 and</w:t>
      </w:r>
      <w:r>
        <w:rPr>
          <w:spacing w:val="1"/>
          <w:sz w:val="24"/>
        </w:rPr>
        <w:t xml:space="preserve"> </w:t>
      </w:r>
      <w:r>
        <w:rPr>
          <w:sz w:val="24"/>
        </w:rPr>
        <w:t>FY</w:t>
      </w:r>
      <w:r>
        <w:rPr>
          <w:spacing w:val="-2"/>
          <w:sz w:val="24"/>
        </w:rPr>
        <w:t xml:space="preserve"> </w:t>
      </w:r>
      <w:r>
        <w:rPr>
          <w:sz w:val="24"/>
        </w:rPr>
        <w:t>2019-20.</w:t>
      </w:r>
    </w:p>
    <w:p w14:paraId="3F8B01AA" w14:textId="77777777" w:rsidR="003C1511" w:rsidRDefault="003C1511">
      <w:pPr>
        <w:pStyle w:val="BodyText"/>
        <w:rPr>
          <w:sz w:val="30"/>
        </w:rPr>
      </w:pPr>
    </w:p>
    <w:p w14:paraId="52CBBFF5" w14:textId="77777777" w:rsidR="003C1511" w:rsidRDefault="00991597">
      <w:pPr>
        <w:pStyle w:val="Heading2"/>
      </w:pPr>
      <w:r>
        <w:t>OR</w:t>
      </w:r>
    </w:p>
    <w:p w14:paraId="6D8FF4BD" w14:textId="77777777" w:rsidR="003C1511" w:rsidRDefault="003C1511">
      <w:pPr>
        <w:pStyle w:val="BodyText"/>
        <w:rPr>
          <w:b/>
          <w:i/>
        </w:rPr>
      </w:pPr>
    </w:p>
    <w:p w14:paraId="46ACF597" w14:textId="77777777" w:rsidR="003C1511" w:rsidRDefault="00991597">
      <w:pPr>
        <w:pStyle w:val="ListParagraph"/>
        <w:numPr>
          <w:ilvl w:val="0"/>
          <w:numId w:val="1"/>
        </w:numPr>
        <w:tabs>
          <w:tab w:val="left" w:pos="800"/>
        </w:tabs>
        <w:spacing w:before="146" w:line="300" w:lineRule="auto"/>
        <w:ind w:left="799" w:right="116"/>
        <w:jc w:val="both"/>
        <w:rPr>
          <w:sz w:val="24"/>
        </w:rPr>
      </w:pPr>
      <w:r>
        <w:rPr>
          <w:spacing w:val="-1"/>
          <w:sz w:val="24"/>
        </w:rPr>
        <w:t>Further,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I/We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Business</w:t>
      </w:r>
      <w:r>
        <w:rPr>
          <w:spacing w:val="-12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India</w:t>
      </w:r>
      <w:r>
        <w:rPr>
          <w:spacing w:val="-11"/>
          <w:sz w:val="24"/>
        </w:rPr>
        <w:t xml:space="preserve"> </w:t>
      </w:r>
      <w:r>
        <w:rPr>
          <w:sz w:val="24"/>
        </w:rPr>
        <w:t>according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provision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section</w:t>
      </w:r>
      <w:r>
        <w:rPr>
          <w:spacing w:val="-52"/>
          <w:sz w:val="24"/>
        </w:rPr>
        <w:t xml:space="preserve"> </w:t>
      </w:r>
      <w:r>
        <w:rPr>
          <w:sz w:val="24"/>
        </w:rPr>
        <w:t>9(1)(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of the Act and the amounts paid/payable to us, in any case, are not attributable to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any,</w:t>
      </w:r>
      <w:r>
        <w:rPr>
          <w:spacing w:val="1"/>
          <w:sz w:val="24"/>
        </w:rPr>
        <w:t xml:space="preserve"> </w:t>
      </w:r>
      <w:r>
        <w:rPr>
          <w:sz w:val="24"/>
        </w:rPr>
        <w:t>carried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India.</w:t>
      </w:r>
    </w:p>
    <w:p w14:paraId="7456704D" w14:textId="77777777" w:rsidR="003C1511" w:rsidRDefault="003C1511">
      <w:pPr>
        <w:pStyle w:val="BodyText"/>
        <w:rPr>
          <w:sz w:val="26"/>
        </w:rPr>
      </w:pPr>
    </w:p>
    <w:p w14:paraId="331F40FF" w14:textId="77777777" w:rsidR="003C1511" w:rsidRDefault="00991597">
      <w:pPr>
        <w:pStyle w:val="ListParagraph"/>
        <w:numPr>
          <w:ilvl w:val="0"/>
          <w:numId w:val="1"/>
        </w:numPr>
        <w:tabs>
          <w:tab w:val="left" w:pos="800"/>
        </w:tabs>
        <w:spacing w:line="300" w:lineRule="auto"/>
        <w:ind w:left="799" w:hanging="584"/>
        <w:jc w:val="both"/>
        <w:rPr>
          <w:sz w:val="24"/>
        </w:rPr>
      </w:pPr>
      <w:r>
        <w:rPr>
          <w:sz w:val="24"/>
        </w:rPr>
        <w:t>That the investments made by me / us in the shares of XX Limited are not arranged in a</w:t>
      </w:r>
      <w:r>
        <w:rPr>
          <w:spacing w:val="1"/>
          <w:sz w:val="24"/>
        </w:rPr>
        <w:t xml:space="preserve"> </w:t>
      </w:r>
      <w:r>
        <w:rPr>
          <w:sz w:val="24"/>
        </w:rPr>
        <w:t>manner which results in obtaining a tax benefit, whether directly or indirectly, as one of its</w:t>
      </w:r>
      <w:r>
        <w:rPr>
          <w:spacing w:val="1"/>
          <w:sz w:val="24"/>
        </w:rPr>
        <w:t xml:space="preserve"> </w:t>
      </w:r>
      <w:r>
        <w:rPr>
          <w:sz w:val="24"/>
        </w:rPr>
        <w:t>principal purposes.</w:t>
      </w:r>
      <w:r>
        <w:rPr>
          <w:spacing w:val="1"/>
          <w:sz w:val="24"/>
        </w:rPr>
        <w:t xml:space="preserve"> </w:t>
      </w:r>
      <w:r>
        <w:rPr>
          <w:sz w:val="24"/>
        </w:rPr>
        <w:t>The tax benefit, if any, derived from such investments would be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object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provisions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treaty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52"/>
          <w:sz w:val="24"/>
        </w:rPr>
        <w:t xml:space="preserve"> </w:t>
      </w:r>
      <w:r>
        <w:rPr>
          <w:sz w:val="24"/>
        </w:rPr>
        <w:t>India and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name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country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shareholder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resident</w:t>
      </w:r>
      <w:r>
        <w:rPr>
          <w:sz w:val="24"/>
        </w:rPr>
        <w:t>]</w:t>
      </w:r>
    </w:p>
    <w:p w14:paraId="510D3666" w14:textId="77777777" w:rsidR="003C1511" w:rsidRDefault="003C1511">
      <w:pPr>
        <w:pStyle w:val="BodyText"/>
        <w:spacing w:before="11"/>
        <w:rPr>
          <w:sz w:val="29"/>
        </w:rPr>
      </w:pPr>
    </w:p>
    <w:p w14:paraId="02ECD700" w14:textId="77777777" w:rsidR="003C1511" w:rsidRDefault="00991597">
      <w:pPr>
        <w:pStyle w:val="ListParagraph"/>
        <w:numPr>
          <w:ilvl w:val="0"/>
          <w:numId w:val="1"/>
        </w:numPr>
        <w:tabs>
          <w:tab w:val="left" w:pos="800"/>
        </w:tabs>
        <w:spacing w:line="300" w:lineRule="auto"/>
        <w:ind w:left="799" w:right="115" w:hanging="528"/>
        <w:jc w:val="both"/>
        <w:rPr>
          <w:sz w:val="24"/>
        </w:rPr>
      </w:pPr>
      <w:r>
        <w:rPr>
          <w:sz w:val="24"/>
        </w:rPr>
        <w:t>*I am / We are the beneficial owner of the investments made by me/us in the shares of XX</w:t>
      </w:r>
      <w:r>
        <w:rPr>
          <w:spacing w:val="1"/>
          <w:sz w:val="24"/>
        </w:rPr>
        <w:t xml:space="preserve"> </w:t>
      </w:r>
      <w:r>
        <w:rPr>
          <w:sz w:val="24"/>
        </w:rPr>
        <w:t>Limited and also any income receivable from such investments, for a period of less than 365</w:t>
      </w:r>
      <w:r>
        <w:rPr>
          <w:spacing w:val="-52"/>
          <w:sz w:val="24"/>
        </w:rPr>
        <w:t xml:space="preserve"> </w:t>
      </w:r>
      <w:r>
        <w:rPr>
          <w:sz w:val="24"/>
        </w:rPr>
        <w:t>days.</w:t>
      </w:r>
    </w:p>
    <w:p w14:paraId="5300DCB6" w14:textId="77777777" w:rsidR="003C1511" w:rsidRDefault="003C1511">
      <w:pPr>
        <w:pStyle w:val="BodyText"/>
        <w:spacing w:before="11"/>
        <w:rPr>
          <w:sz w:val="29"/>
        </w:rPr>
      </w:pPr>
    </w:p>
    <w:p w14:paraId="6320176C" w14:textId="77777777" w:rsidR="003C1511" w:rsidRDefault="00991597">
      <w:pPr>
        <w:pStyle w:val="Heading1"/>
      </w:pPr>
      <w:r>
        <w:t>OR</w:t>
      </w:r>
    </w:p>
    <w:p w14:paraId="612F6AE4" w14:textId="77777777" w:rsidR="003C1511" w:rsidRDefault="003C1511">
      <w:pPr>
        <w:pStyle w:val="BodyText"/>
        <w:rPr>
          <w:b/>
        </w:rPr>
      </w:pPr>
    </w:p>
    <w:p w14:paraId="732492CD" w14:textId="77777777" w:rsidR="003C1511" w:rsidRDefault="00991597">
      <w:pPr>
        <w:pStyle w:val="BodyText"/>
        <w:spacing w:before="148" w:line="300" w:lineRule="auto"/>
        <w:ind w:left="799" w:right="115"/>
        <w:jc w:val="both"/>
      </w:pPr>
      <w:r>
        <w:t>*I am / We are the beneficial owner of the investments made by me/us in the shares of XX</w:t>
      </w:r>
      <w:r>
        <w:rPr>
          <w:spacing w:val="1"/>
        </w:rPr>
        <w:t xml:space="preserve"> </w:t>
      </w:r>
      <w:r>
        <w:t>Limited and also any income receivable from such investments, for an uninterrupted 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365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 including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dividends.</w:t>
      </w:r>
    </w:p>
    <w:p w14:paraId="5D20CAD7" w14:textId="77777777" w:rsidR="003C1511" w:rsidRDefault="003C1511">
      <w:pPr>
        <w:pStyle w:val="BodyText"/>
        <w:spacing w:before="11"/>
        <w:rPr>
          <w:sz w:val="29"/>
        </w:rPr>
      </w:pPr>
    </w:p>
    <w:p w14:paraId="4E128A6C" w14:textId="77777777" w:rsidR="003C1511" w:rsidRDefault="00991597">
      <w:pPr>
        <w:pStyle w:val="Heading1"/>
      </w:pPr>
      <w:r>
        <w:t>OR</w:t>
      </w:r>
    </w:p>
    <w:p w14:paraId="385535CA" w14:textId="77777777" w:rsidR="003C1511" w:rsidRDefault="003C1511">
      <w:pPr>
        <w:pStyle w:val="BodyText"/>
        <w:spacing w:before="11"/>
        <w:rPr>
          <w:b/>
          <w:sz w:val="35"/>
        </w:rPr>
      </w:pPr>
    </w:p>
    <w:p w14:paraId="37FD5715" w14:textId="77777777" w:rsidR="003C1511" w:rsidRDefault="00991597">
      <w:pPr>
        <w:spacing w:line="300" w:lineRule="auto"/>
        <w:ind w:left="799" w:right="114"/>
        <w:jc w:val="both"/>
        <w:rPr>
          <w:sz w:val="24"/>
        </w:rPr>
      </w:pPr>
      <w:r>
        <w:rPr>
          <w:sz w:val="24"/>
        </w:rPr>
        <w:t>*I am / We are the beneficial owner of the investments made by me/us in the shares of XX</w:t>
      </w:r>
      <w:r>
        <w:rPr>
          <w:spacing w:val="1"/>
          <w:sz w:val="24"/>
        </w:rPr>
        <w:t xml:space="preserve"> </w:t>
      </w:r>
      <w:r>
        <w:rPr>
          <w:sz w:val="24"/>
        </w:rPr>
        <w:t>Limited and also any income receivable from such investments, for a period of more than</w:t>
      </w:r>
      <w:r>
        <w:rPr>
          <w:spacing w:val="1"/>
          <w:sz w:val="24"/>
        </w:rPr>
        <w:t xml:space="preserve"> </w:t>
      </w:r>
      <w:r>
        <w:rPr>
          <w:sz w:val="24"/>
        </w:rPr>
        <w:t>‘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’days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[required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period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days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relevant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Double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Taxation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Avoidance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Agreement]</w:t>
      </w:r>
      <w:r>
        <w:rPr>
          <w:sz w:val="24"/>
        </w:rPr>
        <w:t>.</w:t>
      </w:r>
    </w:p>
    <w:p w14:paraId="0D028C29" w14:textId="77777777" w:rsidR="003C1511" w:rsidRDefault="003C1511">
      <w:pPr>
        <w:spacing w:line="300" w:lineRule="auto"/>
        <w:jc w:val="both"/>
        <w:rPr>
          <w:sz w:val="24"/>
        </w:rPr>
        <w:sectPr w:rsidR="003C1511" w:rsidSect="00510E8C">
          <w:pgSz w:w="12240" w:h="15840"/>
          <w:pgMar w:top="1400" w:right="1320" w:bottom="280" w:left="1000" w:header="720" w:footer="720" w:gutter="0"/>
          <w:cols w:space="720"/>
        </w:sectPr>
      </w:pPr>
    </w:p>
    <w:p w14:paraId="35C7B7F8" w14:textId="77777777" w:rsidR="003C1511" w:rsidRDefault="00991597">
      <w:pPr>
        <w:pStyle w:val="ListParagraph"/>
        <w:numPr>
          <w:ilvl w:val="0"/>
          <w:numId w:val="1"/>
        </w:numPr>
        <w:tabs>
          <w:tab w:val="left" w:pos="800"/>
        </w:tabs>
        <w:spacing w:before="39" w:line="300" w:lineRule="auto"/>
        <w:ind w:left="799" w:right="118" w:hanging="584"/>
        <w:jc w:val="both"/>
        <w:rPr>
          <w:sz w:val="24"/>
        </w:rPr>
      </w:pPr>
      <w:r>
        <w:rPr>
          <w:sz w:val="24"/>
        </w:rPr>
        <w:lastRenderedPageBreak/>
        <w:t>I / We further declare that I / we have the right to use and enjoy the dividend received /</w:t>
      </w:r>
      <w:r>
        <w:rPr>
          <w:spacing w:val="1"/>
          <w:sz w:val="24"/>
        </w:rPr>
        <w:t xml:space="preserve"> </w:t>
      </w:r>
      <w:r>
        <w:rPr>
          <w:sz w:val="24"/>
        </w:rPr>
        <w:t>receivable from the above shares and such right is not constrained by any contractual and /</w:t>
      </w:r>
      <w:r>
        <w:rPr>
          <w:spacing w:val="1"/>
          <w:sz w:val="24"/>
        </w:rPr>
        <w:t xml:space="preserve"> </w:t>
      </w:r>
      <w:r>
        <w:rPr>
          <w:sz w:val="24"/>
        </w:rPr>
        <w:t>or legal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pass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dividend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another person.</w:t>
      </w:r>
    </w:p>
    <w:p w14:paraId="49E96BFA" w14:textId="77777777" w:rsidR="003C1511" w:rsidRDefault="003C1511">
      <w:pPr>
        <w:pStyle w:val="BodyText"/>
        <w:spacing w:before="11"/>
        <w:rPr>
          <w:sz w:val="29"/>
        </w:rPr>
      </w:pPr>
    </w:p>
    <w:p w14:paraId="1AE02938" w14:textId="77777777" w:rsidR="003C1511" w:rsidRDefault="00991597">
      <w:pPr>
        <w:pStyle w:val="ListParagraph"/>
        <w:numPr>
          <w:ilvl w:val="0"/>
          <w:numId w:val="1"/>
        </w:numPr>
        <w:tabs>
          <w:tab w:val="left" w:pos="800"/>
        </w:tabs>
        <w:spacing w:before="1" w:line="300" w:lineRule="auto"/>
        <w:ind w:left="799" w:right="113" w:hanging="639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declare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claim benefit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treaty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[Name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Country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residence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shareholder]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9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Limitation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Benefits clause</w:t>
      </w:r>
      <w:r>
        <w:rPr>
          <w:spacing w:val="-2"/>
          <w:sz w:val="24"/>
        </w:rPr>
        <w:t xml:space="preserve"> </w:t>
      </w:r>
      <w:r>
        <w:rPr>
          <w:sz w:val="24"/>
        </w:rPr>
        <w:t>(wherever</w:t>
      </w:r>
      <w:r>
        <w:rPr>
          <w:spacing w:val="1"/>
          <w:sz w:val="24"/>
        </w:rPr>
        <w:t xml:space="preserve"> </w:t>
      </w:r>
      <w:r>
        <w:rPr>
          <w:sz w:val="24"/>
        </w:rPr>
        <w:t>applicable).</w:t>
      </w:r>
    </w:p>
    <w:p w14:paraId="249A0331" w14:textId="77777777" w:rsidR="003C1511" w:rsidRDefault="003C1511">
      <w:pPr>
        <w:pStyle w:val="BodyText"/>
        <w:spacing w:before="1"/>
        <w:rPr>
          <w:sz w:val="30"/>
        </w:rPr>
      </w:pPr>
    </w:p>
    <w:p w14:paraId="43792AF8" w14:textId="77777777" w:rsidR="003C1511" w:rsidRDefault="00991597">
      <w:pPr>
        <w:pStyle w:val="ListParagraph"/>
        <w:numPr>
          <w:ilvl w:val="0"/>
          <w:numId w:val="1"/>
        </w:numPr>
        <w:tabs>
          <w:tab w:val="left" w:pos="800"/>
        </w:tabs>
        <w:spacing w:line="300" w:lineRule="auto"/>
        <w:ind w:left="799" w:hanging="694"/>
        <w:jc w:val="both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undertake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intimate</w:t>
      </w:r>
      <w:r>
        <w:rPr>
          <w:spacing w:val="-7"/>
          <w:sz w:val="24"/>
        </w:rPr>
        <w:t xml:space="preserve"> </w:t>
      </w:r>
      <w:r>
        <w:rPr>
          <w:sz w:val="24"/>
        </w:rPr>
        <w:t>XX</w:t>
      </w:r>
      <w:r>
        <w:rPr>
          <w:spacing w:val="-11"/>
          <w:sz w:val="24"/>
        </w:rPr>
        <w:t xml:space="preserve"> </w:t>
      </w:r>
      <w:r>
        <w:rPr>
          <w:sz w:val="24"/>
        </w:rPr>
        <w:t>Limited</w:t>
      </w:r>
      <w:r>
        <w:rPr>
          <w:spacing w:val="-10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alteration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aforesaid</w:t>
      </w:r>
      <w:r>
        <w:rPr>
          <w:spacing w:val="-52"/>
          <w:sz w:val="24"/>
        </w:rPr>
        <w:t xml:space="preserve"> </w:t>
      </w:r>
      <w:r>
        <w:rPr>
          <w:sz w:val="24"/>
        </w:rPr>
        <w:t>declaration.</w:t>
      </w:r>
    </w:p>
    <w:p w14:paraId="1A724077" w14:textId="77777777" w:rsidR="003C1511" w:rsidRDefault="003C1511">
      <w:pPr>
        <w:pStyle w:val="BodyText"/>
        <w:spacing w:before="10"/>
        <w:rPr>
          <w:sz w:val="29"/>
        </w:rPr>
      </w:pPr>
    </w:p>
    <w:p w14:paraId="2C1FDCF0" w14:textId="77777777" w:rsidR="003C1511" w:rsidRDefault="00991597">
      <w:pPr>
        <w:pStyle w:val="ListParagraph"/>
        <w:numPr>
          <w:ilvl w:val="0"/>
          <w:numId w:val="1"/>
        </w:numPr>
        <w:tabs>
          <w:tab w:val="left" w:pos="800"/>
        </w:tabs>
        <w:spacing w:line="300" w:lineRule="auto"/>
        <w:ind w:left="799" w:right="115" w:hanging="581"/>
        <w:jc w:val="both"/>
        <w:rPr>
          <w:sz w:val="24"/>
        </w:rPr>
      </w:pPr>
      <w:r>
        <w:rPr>
          <w:sz w:val="24"/>
        </w:rPr>
        <w:t>I, […………………………………………………], hereby declare that the contents above are correct,</w:t>
      </w:r>
      <w:r>
        <w:rPr>
          <w:spacing w:val="1"/>
          <w:sz w:val="24"/>
        </w:rPr>
        <w:t xml:space="preserve"> </w:t>
      </w:r>
      <w:r>
        <w:rPr>
          <w:sz w:val="24"/>
        </w:rPr>
        <w:t>complete and</w:t>
      </w:r>
      <w:r>
        <w:rPr>
          <w:spacing w:val="-1"/>
          <w:sz w:val="24"/>
        </w:rPr>
        <w:t xml:space="preserve"> </w:t>
      </w:r>
      <w:r>
        <w:rPr>
          <w:sz w:val="24"/>
        </w:rPr>
        <w:t>truly stated.</w:t>
      </w:r>
    </w:p>
    <w:p w14:paraId="5D6BB682" w14:textId="77777777" w:rsidR="003C1511" w:rsidRDefault="003C1511">
      <w:pPr>
        <w:pStyle w:val="BodyText"/>
      </w:pPr>
    </w:p>
    <w:p w14:paraId="08457278" w14:textId="77777777" w:rsidR="003C1511" w:rsidRDefault="003C1511">
      <w:pPr>
        <w:pStyle w:val="BodyText"/>
      </w:pPr>
    </w:p>
    <w:p w14:paraId="6B4525E1" w14:textId="77777777" w:rsidR="003C1511" w:rsidRDefault="00991597">
      <w:pPr>
        <w:pStyle w:val="BodyText"/>
        <w:spacing w:before="149" w:line="300" w:lineRule="auto"/>
        <w:ind w:left="799" w:right="3099"/>
      </w:pPr>
      <w:r>
        <w:t>(Name, designation &amp; signature of Non-resident Shareholder)</w:t>
      </w:r>
      <w:r>
        <w:rPr>
          <w:spacing w:val="-52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Seal</w:t>
      </w:r>
      <w:r>
        <w:rPr>
          <w:spacing w:val="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applicable)</w:t>
      </w:r>
    </w:p>
    <w:p w14:paraId="56CB2318" w14:textId="77777777" w:rsidR="003C1511" w:rsidRDefault="003C1511">
      <w:pPr>
        <w:pStyle w:val="BodyText"/>
        <w:rPr>
          <w:sz w:val="30"/>
        </w:rPr>
      </w:pPr>
    </w:p>
    <w:p w14:paraId="4A0E4162" w14:textId="77777777" w:rsidR="003C1511" w:rsidRDefault="00991597">
      <w:pPr>
        <w:pStyle w:val="BodyText"/>
        <w:ind w:left="799"/>
      </w:pPr>
      <w:r>
        <w:t>Date:</w:t>
      </w:r>
      <w:r>
        <w:rPr>
          <w:spacing w:val="-6"/>
        </w:rPr>
        <w:t xml:space="preserve"> </w:t>
      </w:r>
      <w:r>
        <w:t>…………</w:t>
      </w:r>
      <w:proofErr w:type="gramStart"/>
      <w:r>
        <w:t>…..</w:t>
      </w:r>
      <w:proofErr w:type="gramEnd"/>
    </w:p>
    <w:p w14:paraId="1FEF3B7F" w14:textId="77777777" w:rsidR="003C1511" w:rsidRDefault="00991597">
      <w:pPr>
        <w:pStyle w:val="BodyText"/>
        <w:spacing w:before="72"/>
        <w:ind w:left="799"/>
      </w:pPr>
      <w:r>
        <w:t>Place:</w:t>
      </w:r>
      <w:r>
        <w:rPr>
          <w:spacing w:val="-7"/>
        </w:rPr>
        <w:t xml:space="preserve"> </w:t>
      </w:r>
      <w:r>
        <w:t>…………….</w:t>
      </w:r>
    </w:p>
    <w:p w14:paraId="37CA4A62" w14:textId="77777777" w:rsidR="003C1511" w:rsidRDefault="00991597">
      <w:pPr>
        <w:pStyle w:val="BodyText"/>
        <w:spacing w:before="74"/>
        <w:ind w:left="799"/>
      </w:pPr>
      <w:r>
        <w:t>Address:</w:t>
      </w:r>
      <w:r>
        <w:rPr>
          <w:spacing w:val="-5"/>
        </w:rPr>
        <w:t xml:space="preserve"> </w:t>
      </w:r>
      <w:r>
        <w:t>……………</w:t>
      </w:r>
      <w:proofErr w:type="gramStart"/>
      <w:r>
        <w:t>…..</w:t>
      </w:r>
      <w:proofErr w:type="gramEnd"/>
    </w:p>
    <w:p w14:paraId="669463DF" w14:textId="77777777" w:rsidR="003C1511" w:rsidRDefault="00991597">
      <w:pPr>
        <w:pStyle w:val="BodyText"/>
        <w:spacing w:before="72"/>
        <w:ind w:left="799"/>
      </w:pPr>
      <w:r>
        <w:t>Email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Telephone:</w:t>
      </w:r>
      <w:r>
        <w:rPr>
          <w:spacing w:val="-4"/>
        </w:rPr>
        <w:t xml:space="preserve"> </w:t>
      </w:r>
      <w:r>
        <w:t>…………….</w:t>
      </w:r>
    </w:p>
    <w:p w14:paraId="65C84CC8" w14:textId="77777777" w:rsidR="003C1511" w:rsidRDefault="00991597">
      <w:pPr>
        <w:pStyle w:val="BodyText"/>
        <w:spacing w:before="74"/>
        <w:ind w:left="799"/>
      </w:pPr>
      <w:r>
        <w:t>Tax</w:t>
      </w:r>
      <w:r>
        <w:rPr>
          <w:spacing w:val="-3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(country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residence):</w:t>
      </w:r>
      <w:r>
        <w:rPr>
          <w:spacing w:val="-6"/>
        </w:rPr>
        <w:t xml:space="preserve"> </w:t>
      </w:r>
      <w:r>
        <w:t>…………….</w:t>
      </w:r>
    </w:p>
    <w:p w14:paraId="50368EA4" w14:textId="77777777" w:rsidR="003C1511" w:rsidRDefault="003C1511">
      <w:pPr>
        <w:pStyle w:val="BodyText"/>
        <w:rPr>
          <w:sz w:val="20"/>
        </w:rPr>
      </w:pPr>
    </w:p>
    <w:p w14:paraId="580AF854" w14:textId="77777777" w:rsidR="003C1511" w:rsidRDefault="00991597">
      <w:pPr>
        <w:pStyle w:val="Heading2"/>
        <w:spacing w:before="195"/>
      </w:pPr>
      <w:r>
        <w:t>Notes:</w:t>
      </w:r>
    </w:p>
    <w:p w14:paraId="37E584AF" w14:textId="77777777" w:rsidR="003C1511" w:rsidRDefault="00991597">
      <w:pPr>
        <w:pStyle w:val="ListParagraph"/>
        <w:numPr>
          <w:ilvl w:val="1"/>
          <w:numId w:val="1"/>
        </w:numPr>
        <w:tabs>
          <w:tab w:val="left" w:pos="2960"/>
        </w:tabs>
        <w:spacing w:before="74"/>
        <w:ind w:right="0" w:hanging="361"/>
        <w:rPr>
          <w:sz w:val="24"/>
        </w:rPr>
      </w:pPr>
      <w:r>
        <w:rPr>
          <w:sz w:val="24"/>
        </w:rPr>
        <w:t>*Delete</w:t>
      </w:r>
      <w:r>
        <w:rPr>
          <w:spacing w:val="-2"/>
          <w:sz w:val="24"/>
        </w:rPr>
        <w:t xml:space="preserve"> </w:t>
      </w:r>
      <w:r>
        <w:rPr>
          <w:sz w:val="24"/>
        </w:rPr>
        <w:t>whichever 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applicable.</w:t>
      </w:r>
    </w:p>
    <w:sectPr w:rsidR="003C1511">
      <w:pgSz w:w="12240" w:h="15840"/>
      <w:pgMar w:top="1400" w:right="1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403"/>
    <w:multiLevelType w:val="hybridMultilevel"/>
    <w:tmpl w:val="6ADCE6AE"/>
    <w:lvl w:ilvl="0" w:tplc="20B0716A">
      <w:start w:val="3"/>
      <w:numFmt w:val="lowerRoman"/>
      <w:lvlText w:val="%1."/>
      <w:lvlJc w:val="left"/>
      <w:pPr>
        <w:ind w:left="800" w:hanging="586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D90F658">
      <w:start w:val="1"/>
      <w:numFmt w:val="decimal"/>
      <w:lvlText w:val="%2."/>
      <w:lvlJc w:val="left"/>
      <w:pPr>
        <w:ind w:left="2960" w:hanging="360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2" w:tplc="586CBCFC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3" w:tplc="B1E63956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4" w:tplc="EFD8B05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0532ADB6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6" w:tplc="91F87818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7" w:tplc="9D28B81C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9B324776">
      <w:numFmt w:val="bullet"/>
      <w:lvlText w:val="•"/>
      <w:lvlJc w:val="left"/>
      <w:pPr>
        <w:ind w:left="83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444536D"/>
    <w:multiLevelType w:val="hybridMultilevel"/>
    <w:tmpl w:val="7318D8AE"/>
    <w:lvl w:ilvl="0" w:tplc="4B2062D8">
      <w:start w:val="1"/>
      <w:numFmt w:val="lowerRoman"/>
      <w:lvlText w:val="%1."/>
      <w:lvlJc w:val="left"/>
      <w:pPr>
        <w:ind w:left="800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4A68FEE">
      <w:numFmt w:val="bullet"/>
      <w:lvlText w:val="•"/>
      <w:lvlJc w:val="left"/>
      <w:pPr>
        <w:ind w:left="1712" w:hanging="476"/>
      </w:pPr>
      <w:rPr>
        <w:rFonts w:hint="default"/>
        <w:lang w:val="en-US" w:eastAsia="en-US" w:bidi="ar-SA"/>
      </w:rPr>
    </w:lvl>
    <w:lvl w:ilvl="2" w:tplc="045A3D64">
      <w:numFmt w:val="bullet"/>
      <w:lvlText w:val="•"/>
      <w:lvlJc w:val="left"/>
      <w:pPr>
        <w:ind w:left="2624" w:hanging="476"/>
      </w:pPr>
      <w:rPr>
        <w:rFonts w:hint="default"/>
        <w:lang w:val="en-US" w:eastAsia="en-US" w:bidi="ar-SA"/>
      </w:rPr>
    </w:lvl>
    <w:lvl w:ilvl="3" w:tplc="B2CA7780">
      <w:numFmt w:val="bullet"/>
      <w:lvlText w:val="•"/>
      <w:lvlJc w:val="left"/>
      <w:pPr>
        <w:ind w:left="3536" w:hanging="476"/>
      </w:pPr>
      <w:rPr>
        <w:rFonts w:hint="default"/>
        <w:lang w:val="en-US" w:eastAsia="en-US" w:bidi="ar-SA"/>
      </w:rPr>
    </w:lvl>
    <w:lvl w:ilvl="4" w:tplc="0B3E84CE">
      <w:numFmt w:val="bullet"/>
      <w:lvlText w:val="•"/>
      <w:lvlJc w:val="left"/>
      <w:pPr>
        <w:ind w:left="4448" w:hanging="476"/>
      </w:pPr>
      <w:rPr>
        <w:rFonts w:hint="default"/>
        <w:lang w:val="en-US" w:eastAsia="en-US" w:bidi="ar-SA"/>
      </w:rPr>
    </w:lvl>
    <w:lvl w:ilvl="5" w:tplc="67827E2C">
      <w:numFmt w:val="bullet"/>
      <w:lvlText w:val="•"/>
      <w:lvlJc w:val="left"/>
      <w:pPr>
        <w:ind w:left="5360" w:hanging="476"/>
      </w:pPr>
      <w:rPr>
        <w:rFonts w:hint="default"/>
        <w:lang w:val="en-US" w:eastAsia="en-US" w:bidi="ar-SA"/>
      </w:rPr>
    </w:lvl>
    <w:lvl w:ilvl="6" w:tplc="06460C04">
      <w:numFmt w:val="bullet"/>
      <w:lvlText w:val="•"/>
      <w:lvlJc w:val="left"/>
      <w:pPr>
        <w:ind w:left="6272" w:hanging="476"/>
      </w:pPr>
      <w:rPr>
        <w:rFonts w:hint="default"/>
        <w:lang w:val="en-US" w:eastAsia="en-US" w:bidi="ar-SA"/>
      </w:rPr>
    </w:lvl>
    <w:lvl w:ilvl="7" w:tplc="52A6FEC4">
      <w:numFmt w:val="bullet"/>
      <w:lvlText w:val="•"/>
      <w:lvlJc w:val="left"/>
      <w:pPr>
        <w:ind w:left="7184" w:hanging="476"/>
      </w:pPr>
      <w:rPr>
        <w:rFonts w:hint="default"/>
        <w:lang w:val="en-US" w:eastAsia="en-US" w:bidi="ar-SA"/>
      </w:rPr>
    </w:lvl>
    <w:lvl w:ilvl="8" w:tplc="6C3A5EAC">
      <w:numFmt w:val="bullet"/>
      <w:lvlText w:val="•"/>
      <w:lvlJc w:val="left"/>
      <w:pPr>
        <w:ind w:left="8096" w:hanging="476"/>
      </w:pPr>
      <w:rPr>
        <w:rFonts w:hint="default"/>
        <w:lang w:val="en-US" w:eastAsia="en-US" w:bidi="ar-SA"/>
      </w:rPr>
    </w:lvl>
  </w:abstractNum>
  <w:num w:numId="1" w16cid:durableId="15273079">
    <w:abstractNumId w:val="0"/>
  </w:num>
  <w:num w:numId="2" w16cid:durableId="665479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1511"/>
    <w:rsid w:val="003C1511"/>
    <w:rsid w:val="00510E8C"/>
    <w:rsid w:val="00991597"/>
    <w:rsid w:val="00A064B0"/>
    <w:rsid w:val="00E7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86AF"/>
  <w15:docId w15:val="{7F50E613-8CBF-42A3-941E-D1C12DF7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79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799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99" w:right="114" w:hanging="58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6</dc:title>
  <dc:creator>Administrator</dc:creator>
  <cp:lastModifiedBy>PRIYANKA JAIN</cp:lastModifiedBy>
  <cp:revision>4</cp:revision>
  <dcterms:created xsi:type="dcterms:W3CDTF">2021-06-19T15:28:00Z</dcterms:created>
  <dcterms:modified xsi:type="dcterms:W3CDTF">2024-01-22T10:02:00Z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Bullzip PDF Printer (10.22.0.2525)</vt:lpwstr>
  </property>
  <property fmtid="{D5CDD505-2E9C-101B-9397-08002B2CF9AE}" pid="4" name="LastSaved">
    <vt:filetime>2021-06-19T00:00:00Z</vt:filetime>
  </property>
</Properties>
</file>